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3D57AA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>
        <w:fldChar w:fldCharType="begin"/>
      </w:r>
      <w:r>
        <w:instrText>HYPERLINK "http://www.auto-parking.net"</w:instrText>
      </w:r>
      <w:r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Pr="00234FDF" w:rsidRDefault="001D4872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ТИП 1</w:t>
      </w:r>
      <w:r w:rsidR="003760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75E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Столбик стационарный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49513B" w:rsidRDefault="0049513B" w:rsidP="00E75EE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75EEC">
              <w:rPr>
                <w:rFonts w:cs="Times New Roman"/>
                <w:color w:val="000000" w:themeColor="text1"/>
                <w:sz w:val="24"/>
                <w:szCs w:val="24"/>
              </w:rPr>
              <w:t xml:space="preserve">    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BB29F4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BB29F4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3760CD" w:rsidRDefault="00E75EEC" w:rsidP="00991365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№ 1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3760CD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282646" w:rsidRDefault="008C62BB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4075E2">
              <w:rPr>
                <w:rFonts w:ascii="Times New Roman" w:hAnsi="Times New Roman" w:cs="Times New Roman"/>
                <w:color w:val="000000" w:themeColor="text1"/>
              </w:rPr>
              <w:t xml:space="preserve">   5</w:t>
            </w:r>
            <w:r w:rsidR="003A362A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A7F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01" w:type="dxa"/>
          </w:tcPr>
          <w:p w:rsidR="00282646" w:rsidRDefault="00270A1A" w:rsidP="00394A99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6B382C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94A9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914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3" w:type="dxa"/>
          </w:tcPr>
          <w:p w:rsidR="00282646" w:rsidRPr="00E75EEC" w:rsidRDefault="00270A1A" w:rsidP="00394A99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394A99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D914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1" w:type="dxa"/>
          </w:tcPr>
          <w:p w:rsidR="00282646" w:rsidRPr="00270A1A" w:rsidRDefault="00234FDF" w:rsidP="00394A99">
            <w:pPr>
              <w:tabs>
                <w:tab w:val="center" w:pos="509"/>
              </w:tabs>
              <w:ind w:left="-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45</w:t>
            </w:r>
            <w:r w:rsidR="00270A1A">
              <w:rPr>
                <w:rFonts w:ascii="Times New Roman" w:hAnsi="Times New Roman" w:cs="Times New Roman"/>
                <w:color w:val="000000" w:themeColor="text1"/>
                <w:lang w:val="en-US"/>
              </w:rPr>
              <w:tab/>
            </w:r>
            <w:r w:rsidR="00270A1A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D9147C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3550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914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3" w:type="dxa"/>
          </w:tcPr>
          <w:p w:rsidR="00282646" w:rsidRPr="003760CD" w:rsidRDefault="00F6426D" w:rsidP="00394A99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  <w:r w:rsidR="00E75EEC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E75EEC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Столбик стационарный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30193E" w:rsidP="00695F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Столбик  выполнен  под монтаж – бетонированием</w:t>
      </w:r>
      <w:r w:rsidR="0049513B" w:rsidRPr="0049513B">
        <w:rPr>
          <w:rFonts w:ascii="Times New Roman" w:hAnsi="Times New Roman" w:cs="Times New Roman"/>
          <w:color w:val="000000"/>
        </w:rPr>
        <w:t>.</w:t>
      </w:r>
      <w:r w:rsidR="005D02BC" w:rsidRPr="005D02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15623">
        <w:rPr>
          <w:rFonts w:ascii="Times New Roman" w:hAnsi="Times New Roman" w:cs="Times New Roman"/>
          <w:color w:val="000000" w:themeColor="text1"/>
          <w:shd w:val="clear" w:color="auto" w:fill="FFFFFF"/>
        </w:rPr>
        <w:t>Комплектуе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тся</w:t>
      </w:r>
      <w:r w:rsidR="003008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стаканом для закрытия места бетонирования, а также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светоотражающими полосками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>красного цвета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Стандартный цвет – серебристый </w:t>
      </w:r>
      <w:proofErr w:type="spellStart"/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металлик</w:t>
      </w:r>
      <w:proofErr w:type="spellEnd"/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RAL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>7038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Возможна окраска в выбранный Вами цвет </w:t>
      </w:r>
      <w:r w:rsidR="005D02BC" w:rsidRPr="002F3E61">
        <w:rPr>
          <w:rFonts w:ascii="Times New Roman" w:eastAsia="Times New Roman" w:hAnsi="Times New Roman"/>
          <w:color w:val="000000"/>
          <w:lang w:eastAsia="ru-RU"/>
        </w:rPr>
        <w:t xml:space="preserve">по </w:t>
      </w:r>
      <w:r w:rsidR="005D02BC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5D02BC">
        <w:rPr>
          <w:rFonts w:ascii="Times New Roman" w:eastAsia="Times New Roman" w:hAnsi="Times New Roman"/>
          <w:color w:val="0070C0"/>
          <w:u w:val="single"/>
          <w:lang w:eastAsia="ru-RU"/>
        </w:rPr>
        <w:t>.</w:t>
      </w:r>
    </w:p>
    <w:p w:rsidR="00E800F4" w:rsidRDefault="0049513B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AC380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E800F4" w:rsidRDefault="00E75EEC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>диаметр трубы 76 мм</w:t>
      </w:r>
      <w:r w:rsidR="0049513B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E800F4" w:rsidRDefault="003760CD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>толщина стенки трубы 2,5 мм</w:t>
      </w:r>
    </w:p>
    <w:p w:rsidR="0049513B" w:rsidRPr="00E800F4" w:rsidRDefault="00537DB5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высот</w:t>
      </w:r>
      <w:r w:rsidRPr="0062166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49513B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52FE7">
        <w:rPr>
          <w:rFonts w:ascii="Times New Roman" w:eastAsia="Times New Roman" w:hAnsi="Times New Roman" w:cs="Times New Roman"/>
          <w:color w:val="000000"/>
          <w:lang w:eastAsia="ru-RU"/>
        </w:rPr>
        <w:t>Н-</w:t>
      </w:r>
      <w:r w:rsidR="00E75EEC" w:rsidRPr="00E800F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9513B" w:rsidRPr="00E800F4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65378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49513B" w:rsidRPr="00E800F4">
        <w:rPr>
          <w:rFonts w:ascii="Times New Roman" w:eastAsia="Times New Roman" w:hAnsi="Times New Roman" w:cs="Times New Roman"/>
          <w:color w:val="000000"/>
          <w:lang w:eastAsia="ru-RU"/>
        </w:rPr>
        <w:t>0 мм</w:t>
      </w:r>
      <w:r w:rsidR="00E75EEC" w:rsidRPr="00E800F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F3E61" w:rsidRDefault="002F3E61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Отделка </w:t>
      </w:r>
      <w:r w:rsidR="00E75EEC">
        <w:rPr>
          <w:rFonts w:ascii="Times New Roman" w:eastAsia="Times New Roman" w:hAnsi="Times New Roman" w:cs="Times New Roman"/>
          <w:color w:val="000000"/>
          <w:lang w:eastAsia="ru-RU"/>
        </w:rPr>
        <w:t>столбика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C3AA8" w:rsidRPr="007C3AA8" w:rsidRDefault="00E75EEC" w:rsidP="005D0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</w:t>
      </w:r>
      <w:proofErr w:type="gramStart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желтая</w:t>
      </w:r>
      <w:proofErr w:type="gramEnd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), RAL 3000(красный), RAL 2004(оранжевый), RAL 9005(черный), RAL 9006(хром -</w:t>
      </w:r>
      <w:r w:rsid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</w:t>
      </w:r>
      <w:proofErr w:type="spellEnd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), RAL 9016(белый).</w:t>
      </w:r>
      <w:r w:rsidR="007C3AA8"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3AA8">
        <w:rPr>
          <w:rFonts w:ascii="Times New Roman" w:eastAsia="Times New Roman" w:hAnsi="Times New Roman"/>
          <w:color w:val="000000"/>
          <w:lang w:eastAsia="ru-RU"/>
        </w:rPr>
        <w:t>При заказе от 10 шт</w:t>
      </w:r>
      <w:r w:rsidR="008C62BB">
        <w:rPr>
          <w:rFonts w:ascii="Times New Roman" w:eastAsia="Times New Roman" w:hAnsi="Times New Roman"/>
          <w:color w:val="000000"/>
          <w:lang w:eastAsia="ru-RU"/>
        </w:rPr>
        <w:t>.</w:t>
      </w:r>
      <w:r w:rsidR="007C3AA8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7C3AA8"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="007C3AA8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F3E61" w:rsidRPr="002F3E61" w:rsidRDefault="002F3E61" w:rsidP="00695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 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нанесение защитного антикоррозионного покрытия путем </w:t>
      </w:r>
      <w:r w:rsidR="00234FDF">
        <w:rPr>
          <w:rFonts w:ascii="Times New Roman" w:eastAsia="Times New Roman" w:hAnsi="Times New Roman" w:cs="Times New Roman"/>
          <w:color w:val="000000"/>
          <w:lang w:eastAsia="ru-RU"/>
        </w:rPr>
        <w:t>гальванического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оцинкования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 xml:space="preserve"> + 2</w:t>
      </w:r>
      <w:r w:rsidR="007839C4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>0 р.</w:t>
      </w:r>
    </w:p>
    <w:p w:rsidR="007C3AA8" w:rsidRPr="002F3E61" w:rsidRDefault="007C3AA8" w:rsidP="00695F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Цена </w:t>
      </w:r>
      <w:r w:rsidR="005D02BC">
        <w:rPr>
          <w:rFonts w:ascii="Times New Roman" w:eastAsia="Times New Roman" w:hAnsi="Times New Roman"/>
          <w:color w:val="000000"/>
          <w:lang w:eastAsia="ru-RU"/>
        </w:rPr>
        <w:t>столбика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 при увеличении/уменьшение габарита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длине на 100 мм +/- </w:t>
      </w:r>
      <w:r w:rsidRPr="002F3E61">
        <w:rPr>
          <w:rFonts w:ascii="Times New Roman" w:eastAsia="Times New Roman" w:hAnsi="Times New Roman"/>
          <w:color w:val="000000"/>
          <w:lang w:eastAsia="ru-RU"/>
        </w:rPr>
        <w:t>50 руб.</w:t>
      </w:r>
    </w:p>
    <w:p w:rsidR="007C3AA8" w:rsidRDefault="007C3AA8" w:rsidP="00234F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</w:t>
      </w:r>
      <w:r w:rsidR="00234FDF">
        <w:rPr>
          <w:rFonts w:ascii="Times New Roman" w:eastAsia="Times New Roman" w:hAnsi="Times New Roman"/>
          <w:color w:val="000000"/>
          <w:lang w:eastAsia="ru-RU"/>
        </w:rPr>
        <w:t>щие полосы (цвет черный, оранжевый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, желтый, белый) ширина 50-100 мм по запросу заказчика. </w:t>
      </w:r>
    </w:p>
    <w:p w:rsidR="00382473" w:rsidRPr="00234FDF" w:rsidRDefault="00382473" w:rsidP="00234F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82646" w:rsidRDefault="00AD6F6D" w:rsidP="00382473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AD6F6D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2241831" cy="2989691"/>
            <wp:effectExtent l="19050" t="0" r="60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831" cy="298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A70" w:rsidRDefault="00662A70" w:rsidP="00662A70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662A70" w:rsidRDefault="00662A70" w:rsidP="00662A70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8D4F4B" w:rsidRDefault="008D4F4B" w:rsidP="008D4F4B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8D4F4B" w:rsidRPr="00A9678E" w:rsidRDefault="008D4F4B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9678E">
        <w:rPr>
          <w:rFonts w:ascii="Times New Roman" w:hAnsi="Times New Roman"/>
          <w:b/>
          <w:color w:val="000000"/>
        </w:rPr>
        <w:t>Заказы принимаются по почте</w:t>
      </w:r>
      <w:r w:rsidRPr="00A9678E">
        <w:rPr>
          <w:rFonts w:ascii="Times New Roman" w:hAnsi="Times New Roman"/>
          <w:color w:val="000000"/>
        </w:rPr>
        <w:t xml:space="preserve">: </w:t>
      </w:r>
      <w:hyperlink r:id="rId6" w:history="1">
        <w:r w:rsidRPr="00A9678E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8D4F4B" w:rsidRPr="00A9678E" w:rsidRDefault="008D4F4B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2E6364"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 w:rsidRPr="002E63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(495) 960-00-87; (495)507-56-02</w:t>
      </w:r>
      <w:r w:rsidRPr="00A9678E">
        <w:rPr>
          <w:rFonts w:ascii="Times New Roman" w:hAnsi="Times New Roman"/>
          <w:color w:val="000000"/>
          <w:sz w:val="20"/>
          <w:szCs w:val="20"/>
        </w:rPr>
        <w:t>;</w:t>
      </w:r>
    </w:p>
    <w:p w:rsidR="008D4F4B" w:rsidRPr="00A9678E" w:rsidRDefault="008D4F4B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  <w:r w:rsidRPr="00A9678E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8-926-524-33-80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8D4F4B" w:rsidRDefault="00D9379E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Схемы</w:t>
      </w:r>
      <w:r w:rsidR="008D4F4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8D4F4B">
        <w:rPr>
          <w:rFonts w:ascii="Times New Roman" w:hAnsi="Times New Roman"/>
          <w:color w:val="000000"/>
        </w:rPr>
        <w:t xml:space="preserve">фотографии и  чертежи  на  сайте: </w:t>
      </w:r>
      <w:r w:rsidR="008D4F4B">
        <w:rPr>
          <w:rFonts w:ascii="Times New Roman" w:hAnsi="Times New Roman"/>
          <w:color w:val="000000"/>
          <w:lang w:val="en-US"/>
        </w:rPr>
        <w:t>www</w:t>
      </w:r>
      <w:r w:rsidR="008D4F4B" w:rsidRPr="00A9678E">
        <w:rPr>
          <w:rFonts w:ascii="Times New Roman" w:hAnsi="Times New Roman"/>
          <w:color w:val="000000"/>
        </w:rPr>
        <w:t>.</w:t>
      </w:r>
      <w:r w:rsidR="008D4F4B">
        <w:rPr>
          <w:rFonts w:ascii="Times New Roman" w:hAnsi="Times New Roman"/>
          <w:color w:val="000000"/>
          <w:lang w:val="en-US"/>
        </w:rPr>
        <w:t>auto</w:t>
      </w:r>
      <w:r w:rsidR="008D4F4B" w:rsidRPr="00A9678E">
        <w:rPr>
          <w:rFonts w:ascii="Times New Roman" w:hAnsi="Times New Roman"/>
          <w:color w:val="000000"/>
        </w:rPr>
        <w:t>-</w:t>
      </w:r>
      <w:r w:rsidR="008D4F4B">
        <w:rPr>
          <w:rFonts w:ascii="Times New Roman" w:hAnsi="Times New Roman"/>
          <w:color w:val="000000"/>
          <w:lang w:val="en-US"/>
        </w:rPr>
        <w:t>parking</w:t>
      </w:r>
      <w:r w:rsidR="008D4F4B" w:rsidRPr="00A9678E">
        <w:rPr>
          <w:rFonts w:ascii="Times New Roman" w:hAnsi="Times New Roman"/>
          <w:color w:val="000000"/>
        </w:rPr>
        <w:t>.</w:t>
      </w:r>
      <w:r w:rsidR="008D4F4B">
        <w:rPr>
          <w:rFonts w:ascii="Times New Roman" w:hAnsi="Times New Roman"/>
          <w:color w:val="000000"/>
          <w:lang w:val="en-US"/>
        </w:rPr>
        <w:t>net</w:t>
      </w:r>
    </w:p>
    <w:sectPr w:rsidR="008D4F4B" w:rsidSect="0099136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E7ADA"/>
    <w:multiLevelType w:val="hybridMultilevel"/>
    <w:tmpl w:val="948A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50B2"/>
    <w:rsid w:val="000050FC"/>
    <w:rsid w:val="00035504"/>
    <w:rsid w:val="000355F1"/>
    <w:rsid w:val="000450B2"/>
    <w:rsid w:val="00045E77"/>
    <w:rsid w:val="000D0B28"/>
    <w:rsid w:val="00101C33"/>
    <w:rsid w:val="001266FB"/>
    <w:rsid w:val="001D4872"/>
    <w:rsid w:val="001D6BA0"/>
    <w:rsid w:val="001E7E7F"/>
    <w:rsid w:val="00222086"/>
    <w:rsid w:val="00234FDF"/>
    <w:rsid w:val="0024085D"/>
    <w:rsid w:val="00270A1A"/>
    <w:rsid w:val="00282646"/>
    <w:rsid w:val="002E7540"/>
    <w:rsid w:val="002F3E61"/>
    <w:rsid w:val="0030087B"/>
    <w:rsid w:val="0030193E"/>
    <w:rsid w:val="00301A3D"/>
    <w:rsid w:val="00342CA4"/>
    <w:rsid w:val="003446C8"/>
    <w:rsid w:val="00367BDA"/>
    <w:rsid w:val="003760CD"/>
    <w:rsid w:val="00382473"/>
    <w:rsid w:val="00394A99"/>
    <w:rsid w:val="003A362A"/>
    <w:rsid w:val="003D57AA"/>
    <w:rsid w:val="003D6522"/>
    <w:rsid w:val="003F336A"/>
    <w:rsid w:val="004075E2"/>
    <w:rsid w:val="00415623"/>
    <w:rsid w:val="00480FEF"/>
    <w:rsid w:val="0049513B"/>
    <w:rsid w:val="004D0A2E"/>
    <w:rsid w:val="00520C13"/>
    <w:rsid w:val="005248ED"/>
    <w:rsid w:val="00537DB5"/>
    <w:rsid w:val="00596FCF"/>
    <w:rsid w:val="005D02BC"/>
    <w:rsid w:val="005F6C08"/>
    <w:rsid w:val="006471D7"/>
    <w:rsid w:val="00651D0F"/>
    <w:rsid w:val="00653780"/>
    <w:rsid w:val="00654F48"/>
    <w:rsid w:val="00662A70"/>
    <w:rsid w:val="00695F0A"/>
    <w:rsid w:val="006B382C"/>
    <w:rsid w:val="006D01BB"/>
    <w:rsid w:val="006E717E"/>
    <w:rsid w:val="006F127E"/>
    <w:rsid w:val="007839C4"/>
    <w:rsid w:val="007C3AA8"/>
    <w:rsid w:val="007C4087"/>
    <w:rsid w:val="007F6167"/>
    <w:rsid w:val="008C62BB"/>
    <w:rsid w:val="008D4F4B"/>
    <w:rsid w:val="008E6B63"/>
    <w:rsid w:val="00952FE7"/>
    <w:rsid w:val="009570D3"/>
    <w:rsid w:val="00991365"/>
    <w:rsid w:val="009D2B30"/>
    <w:rsid w:val="00A15A42"/>
    <w:rsid w:val="00A56FFB"/>
    <w:rsid w:val="00A65607"/>
    <w:rsid w:val="00A9678E"/>
    <w:rsid w:val="00AA7B58"/>
    <w:rsid w:val="00AC3800"/>
    <w:rsid w:val="00AC5549"/>
    <w:rsid w:val="00AC6AAB"/>
    <w:rsid w:val="00AD6F6D"/>
    <w:rsid w:val="00AF31FF"/>
    <w:rsid w:val="00B07098"/>
    <w:rsid w:val="00B17A2E"/>
    <w:rsid w:val="00B72BED"/>
    <w:rsid w:val="00BB29F4"/>
    <w:rsid w:val="00BD3815"/>
    <w:rsid w:val="00CA7F14"/>
    <w:rsid w:val="00D753A9"/>
    <w:rsid w:val="00D765C3"/>
    <w:rsid w:val="00D9147C"/>
    <w:rsid w:val="00D9379E"/>
    <w:rsid w:val="00DC420C"/>
    <w:rsid w:val="00DF4B26"/>
    <w:rsid w:val="00E16110"/>
    <w:rsid w:val="00E352BC"/>
    <w:rsid w:val="00E75EEC"/>
    <w:rsid w:val="00E800F4"/>
    <w:rsid w:val="00F6426D"/>
    <w:rsid w:val="00F66BAF"/>
    <w:rsid w:val="00FD4614"/>
    <w:rsid w:val="00FF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5EEC"/>
  </w:style>
  <w:style w:type="paragraph" w:styleId="a8">
    <w:name w:val="List Paragraph"/>
    <w:basedOn w:val="a"/>
    <w:uiPriority w:val="34"/>
    <w:qFormat/>
    <w:rsid w:val="00E8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00087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29</cp:revision>
  <dcterms:created xsi:type="dcterms:W3CDTF">2015-05-29T10:44:00Z</dcterms:created>
  <dcterms:modified xsi:type="dcterms:W3CDTF">2015-10-08T06:36:00Z</dcterms:modified>
</cp:coreProperties>
</file>